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98" w:rsidRPr="00C4390B" w:rsidRDefault="001D6A98" w:rsidP="00C4390B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FF0000"/>
          <w:kern w:val="36"/>
          <w:sz w:val="36"/>
          <w:szCs w:val="36"/>
          <w:lang w:val="ru-RU"/>
        </w:rPr>
      </w:pPr>
      <w:r w:rsidRPr="00C4390B">
        <w:rPr>
          <w:rFonts w:asciiTheme="majorHAnsi" w:eastAsia="Times New Roman" w:hAnsiTheme="majorHAnsi" w:cs="Times New Roman"/>
          <w:b/>
          <w:bCs/>
          <w:color w:val="FF0000"/>
          <w:kern w:val="36"/>
          <w:sz w:val="36"/>
          <w:szCs w:val="36"/>
          <w:lang w:val="uk-UA"/>
        </w:rPr>
        <w:t>Комп’ютерні ігри в дитячому віці: користь чи шкода?</w:t>
      </w:r>
    </w:p>
    <w:p w:rsidR="002525F7" w:rsidRPr="002525F7" w:rsidRDefault="002525F7" w:rsidP="002525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5143500" cy="2867025"/>
            <wp:effectExtent l="19050" t="0" r="0" b="0"/>
            <wp:docPr id="1" name="Рисунок 1" descr="&amp;Kcy;&amp;ocy;&amp;mcy;&amp;pcy;&amp;softcy;&amp;yucy;&amp;tcy;&amp;iecy;&amp;rcy; &amp;vcy; &amp;zhcy;&amp;icy;&amp;zcy;&amp;ncy;&amp;icy; &amp;rcy;&amp;iecy;&amp;bcy;&amp;iecy;&amp;n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mcy;&amp;pcy;&amp;softcy;&amp;yucy;&amp;tcy;&amp;iecy;&amp;rcy; &amp;vcy; &amp;zhcy;&amp;icy;&amp;zcy;&amp;ncy;&amp;icy; &amp;rcy;&amp;iecy;&amp;bcy;&amp;iecy;&amp;n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A98" w:rsidRPr="00C471CB" w:rsidRDefault="001D6A98" w:rsidP="00C471CB">
      <w:pPr>
        <w:pStyle w:val="a3"/>
        <w:ind w:firstLine="720"/>
        <w:jc w:val="both"/>
        <w:rPr>
          <w:sz w:val="28"/>
          <w:szCs w:val="28"/>
          <w:lang w:val="uk-UA"/>
        </w:rPr>
      </w:pPr>
      <w:r w:rsidRPr="00C471CB">
        <w:rPr>
          <w:sz w:val="28"/>
          <w:szCs w:val="28"/>
          <w:lang w:val="uk-UA"/>
        </w:rPr>
        <w:t xml:space="preserve">Сучасні технології, які приходять в наше життя, не тільки приносять користь, але і створюють ряд проблем. Актуально це і для загальної комп’ютеризації. Комп’ютер  — це вже не розкіш, а необхідна річ. І сучасна людина повинна вміти ним користуватися. Навчання роботі на комп’ютері стало важливою частиною й у вихованні підростаючого покоління. Добре якщо з раннього віку дитина буде знати ази роботи за комп’ютером, вміти знайти потрібну інформацію, відправити лист електронною поштою або </w:t>
      </w:r>
      <w:proofErr w:type="spellStart"/>
      <w:r w:rsidRPr="00C471CB">
        <w:rPr>
          <w:sz w:val="28"/>
          <w:szCs w:val="28"/>
          <w:lang w:val="uk-UA"/>
        </w:rPr>
        <w:t>заархівувати</w:t>
      </w:r>
      <w:proofErr w:type="spellEnd"/>
      <w:r w:rsidRPr="00C471CB">
        <w:rPr>
          <w:sz w:val="28"/>
          <w:szCs w:val="28"/>
          <w:lang w:val="uk-UA"/>
        </w:rPr>
        <w:t xml:space="preserve"> «важкий» файл. Але освоюючи комп’ютер, дитина, як правило, в першу чергу захоплюється комп’ютерними іграми. Як впливають комп’ютерні ігри на психічний розвиток дитини? І чи можна отримати користь з такого захоплення?</w:t>
      </w:r>
    </w:p>
    <w:p w:rsidR="001D6A98" w:rsidRPr="00C4390B" w:rsidRDefault="001D6A98" w:rsidP="00C471CB">
      <w:pPr>
        <w:pStyle w:val="5"/>
        <w:jc w:val="both"/>
        <w:rPr>
          <w:color w:val="0070C0"/>
          <w:sz w:val="32"/>
          <w:szCs w:val="32"/>
          <w:lang w:val="uk-UA"/>
        </w:rPr>
      </w:pPr>
      <w:r w:rsidRPr="00C4390B">
        <w:rPr>
          <w:rStyle w:val="a4"/>
          <w:bCs w:val="0"/>
          <w:color w:val="0070C0"/>
          <w:sz w:val="32"/>
          <w:szCs w:val="32"/>
          <w:lang w:val="uk-UA"/>
        </w:rPr>
        <w:t>Комп’ютерні ігри можуть нашкодити?</w:t>
      </w:r>
    </w:p>
    <w:p w:rsidR="001D6A98" w:rsidRPr="00C471CB" w:rsidRDefault="001D6A98" w:rsidP="002525F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C471CB">
        <w:rPr>
          <w:sz w:val="28"/>
          <w:szCs w:val="28"/>
          <w:lang w:val="uk-UA"/>
        </w:rPr>
        <w:t>Ставлення до комп’ютерних ігор у батьків і педагогів дуже неоднозначне. Багато хто вважає, що захоплення комп’ютерними іграми несе в собі цілий ряд небезпек. Граючи за комп’ютером, дитина може проводити так занадто багато часу, замість того, щоб читати книги, робити уроки і приділяти час прогулянкам на свіжому повітрі. Таким чином, комп’ютер витісняє інші необхідні речі з його життя.</w:t>
      </w:r>
    </w:p>
    <w:p w:rsidR="001D6A98" w:rsidRPr="00C471CB" w:rsidRDefault="001D6A98" w:rsidP="002525F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C471CB">
        <w:rPr>
          <w:sz w:val="28"/>
          <w:szCs w:val="28"/>
          <w:lang w:val="uk-UA"/>
        </w:rPr>
        <w:t>Тривале просиджування за комп’ютером призводить до того, що діти перевтомлюються, з’являються роздратування, нервозність або навпаки млявість. Можуть навіть з’явитися проблеми зі здоров’ям.</w:t>
      </w:r>
    </w:p>
    <w:p w:rsidR="001D6A98" w:rsidRPr="00C471CB" w:rsidRDefault="001D6A98" w:rsidP="002525F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C471CB">
        <w:rPr>
          <w:sz w:val="28"/>
          <w:szCs w:val="28"/>
          <w:lang w:val="uk-UA"/>
        </w:rPr>
        <w:t>Особливу тривогу у батьків і педагогів викликає захоплення «</w:t>
      </w:r>
      <w:proofErr w:type="spellStart"/>
      <w:r w:rsidRPr="00C471CB">
        <w:rPr>
          <w:sz w:val="28"/>
          <w:szCs w:val="28"/>
          <w:lang w:val="uk-UA"/>
        </w:rPr>
        <w:t>стрілялками</w:t>
      </w:r>
      <w:proofErr w:type="spellEnd"/>
      <w:r w:rsidRPr="00C471CB">
        <w:rPr>
          <w:sz w:val="28"/>
          <w:szCs w:val="28"/>
          <w:lang w:val="uk-UA"/>
        </w:rPr>
        <w:t>».</w:t>
      </w:r>
    </w:p>
    <w:p w:rsidR="001D6A98" w:rsidRPr="00C4390B" w:rsidRDefault="001D6A98" w:rsidP="00C471CB">
      <w:pPr>
        <w:pStyle w:val="5"/>
        <w:jc w:val="both"/>
        <w:rPr>
          <w:color w:val="00B050"/>
          <w:sz w:val="32"/>
          <w:szCs w:val="32"/>
          <w:lang w:val="uk-UA"/>
        </w:rPr>
      </w:pPr>
      <w:r w:rsidRPr="00C4390B">
        <w:rPr>
          <w:rStyle w:val="a4"/>
          <w:bCs w:val="0"/>
          <w:color w:val="00B050"/>
          <w:sz w:val="32"/>
          <w:szCs w:val="32"/>
          <w:lang w:val="uk-UA"/>
        </w:rPr>
        <w:lastRenderedPageBreak/>
        <w:t>Чи шкідливі для психіки дитини «</w:t>
      </w:r>
      <w:proofErr w:type="spellStart"/>
      <w:r w:rsidRPr="00C4390B">
        <w:rPr>
          <w:rStyle w:val="a4"/>
          <w:bCs w:val="0"/>
          <w:color w:val="00B050"/>
          <w:sz w:val="32"/>
          <w:szCs w:val="32"/>
          <w:lang w:val="uk-UA"/>
        </w:rPr>
        <w:t>стрілялки</w:t>
      </w:r>
      <w:proofErr w:type="spellEnd"/>
      <w:r w:rsidRPr="00C4390B">
        <w:rPr>
          <w:rStyle w:val="a4"/>
          <w:bCs w:val="0"/>
          <w:color w:val="00B050"/>
          <w:sz w:val="32"/>
          <w:szCs w:val="32"/>
          <w:lang w:val="uk-UA"/>
        </w:rPr>
        <w:t>»?</w:t>
      </w:r>
    </w:p>
    <w:p w:rsidR="001D6A98" w:rsidRPr="002525F7" w:rsidRDefault="002525F7" w:rsidP="00C471CB">
      <w:pPr>
        <w:pStyle w:val="a3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850265</wp:posOffset>
            </wp:positionV>
            <wp:extent cx="3457575" cy="2592705"/>
            <wp:effectExtent l="19050" t="0" r="9525" b="0"/>
            <wp:wrapSquare wrapText="bothSides"/>
            <wp:docPr id="4" name="irc_mi" descr="http://paidagogos.com/wp-content/uploads/2012/07/7-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idagogos.com/wp-content/uploads/2012/07/7-det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59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A98" w:rsidRPr="00C471CB">
        <w:rPr>
          <w:sz w:val="28"/>
          <w:szCs w:val="28"/>
          <w:lang w:val="uk-UA"/>
        </w:rPr>
        <w:t>Багато комп’ютерних ігор містять в собі сцени насильства. І дитина, граючи в них, поринає у світ, де він досить натуралістично розкриває ворогам животи або розстрілює людей в упор. Існує побоювання, що при цьому він звикає до виду крові та трупів, і переносить агресію і спокійне ставлення до насильства в реальне життя.</w:t>
      </w:r>
      <w:r w:rsidRPr="002525F7">
        <w:rPr>
          <w:sz w:val="28"/>
          <w:szCs w:val="28"/>
          <w:lang w:val="ru-RU"/>
        </w:rPr>
        <w:t xml:space="preserve"> </w:t>
      </w:r>
    </w:p>
    <w:p w:rsidR="001D6A98" w:rsidRPr="00C4390B" w:rsidRDefault="001D6A98" w:rsidP="00C471CB">
      <w:pPr>
        <w:pStyle w:val="a3"/>
        <w:jc w:val="both"/>
        <w:rPr>
          <w:i/>
          <w:sz w:val="28"/>
          <w:szCs w:val="28"/>
          <w:lang w:val="uk-UA"/>
        </w:rPr>
      </w:pPr>
      <w:r w:rsidRPr="00C471CB">
        <w:rPr>
          <w:sz w:val="28"/>
          <w:szCs w:val="28"/>
          <w:lang w:val="uk-UA"/>
        </w:rPr>
        <w:t xml:space="preserve">Ряд дослідів, проведених вченими, показали, що відразу після перегляду агресивних </w:t>
      </w:r>
      <w:proofErr w:type="spellStart"/>
      <w:r w:rsidRPr="00C471CB">
        <w:rPr>
          <w:sz w:val="28"/>
          <w:szCs w:val="28"/>
          <w:lang w:val="uk-UA"/>
        </w:rPr>
        <w:t>відеосюжетів</w:t>
      </w:r>
      <w:proofErr w:type="spellEnd"/>
      <w:r w:rsidRPr="00C471CB">
        <w:rPr>
          <w:sz w:val="28"/>
          <w:szCs w:val="28"/>
          <w:lang w:val="uk-UA"/>
        </w:rPr>
        <w:t xml:space="preserve"> дитина дійсно може ставати більш агресивною. Але досліджень щодо того, наскільки тривалий цей ефект і чи можуть подібні ігри впливати на світогляд і поведінку дитини в цілому, поки немає. Напевно найближчим часом вчені вивчать цю проблему і нададуть результати на суд громадськості. А поки батьки можуть самостійно визначити своє ставлення до цієї проблеми. </w:t>
      </w:r>
      <w:r w:rsidRPr="00C4390B">
        <w:rPr>
          <w:i/>
          <w:sz w:val="28"/>
          <w:szCs w:val="28"/>
          <w:lang w:val="uk-UA"/>
        </w:rPr>
        <w:t>Найпростіше «в якості профілактики» захистити дитину, від занадто кровожерливих ігор.</w:t>
      </w:r>
    </w:p>
    <w:p w:rsidR="001D6A98" w:rsidRPr="002525F7" w:rsidRDefault="001D6A98" w:rsidP="00C471CB">
      <w:pPr>
        <w:pStyle w:val="a3"/>
        <w:jc w:val="both"/>
        <w:rPr>
          <w:sz w:val="28"/>
          <w:szCs w:val="28"/>
        </w:rPr>
      </w:pPr>
      <w:r w:rsidRPr="00C471CB">
        <w:rPr>
          <w:sz w:val="28"/>
          <w:szCs w:val="28"/>
          <w:lang w:val="uk-UA"/>
        </w:rPr>
        <w:t>Але комп’ютерні ігри можуть принести користь і стати помічником у розвитку у дитини цілого ряду потрібних і корисних навичок. Йдеться про розвиваючі ігри.</w:t>
      </w:r>
      <w:r w:rsidR="002525F7">
        <w:rPr>
          <w:sz w:val="28"/>
          <w:szCs w:val="28"/>
        </w:rPr>
        <w:t xml:space="preserve"> </w:t>
      </w:r>
    </w:p>
    <w:p w:rsidR="001D6A98" w:rsidRPr="003D42D7" w:rsidRDefault="001D6A98" w:rsidP="00C471CB">
      <w:pPr>
        <w:pStyle w:val="5"/>
        <w:jc w:val="both"/>
        <w:rPr>
          <w:color w:val="7030A0"/>
          <w:sz w:val="32"/>
          <w:szCs w:val="32"/>
          <w:lang w:val="uk-UA"/>
        </w:rPr>
      </w:pPr>
      <w:r w:rsidRPr="003D42D7">
        <w:rPr>
          <w:rStyle w:val="a4"/>
          <w:bCs w:val="0"/>
          <w:color w:val="7030A0"/>
          <w:sz w:val="32"/>
          <w:szCs w:val="32"/>
          <w:lang w:val="uk-UA"/>
        </w:rPr>
        <w:t>Розвиваючі ігри потрібні!</w:t>
      </w:r>
    </w:p>
    <w:p w:rsidR="001D6A98" w:rsidRPr="00C471CB" w:rsidRDefault="001D6A98" w:rsidP="00C471CB">
      <w:pPr>
        <w:pStyle w:val="a3"/>
        <w:jc w:val="both"/>
        <w:rPr>
          <w:sz w:val="28"/>
          <w:szCs w:val="28"/>
          <w:lang w:val="uk-UA"/>
        </w:rPr>
      </w:pPr>
      <w:r w:rsidRPr="00C471CB">
        <w:rPr>
          <w:sz w:val="28"/>
          <w:szCs w:val="28"/>
          <w:lang w:val="uk-UA"/>
        </w:rPr>
        <w:t>Розвиваючі комп’ютерні ігри роблять позитивний вплив на цілий ряд психічних процесів дитини. Сучасна педагогіка використовує нові комп’ютерні технології для навчання дітей вже в дошкільному віці.</w:t>
      </w:r>
    </w:p>
    <w:p w:rsidR="001D6A98" w:rsidRPr="00C471CB" w:rsidRDefault="001D6A98" w:rsidP="00C471CB">
      <w:pPr>
        <w:pStyle w:val="a3"/>
        <w:jc w:val="both"/>
        <w:rPr>
          <w:sz w:val="28"/>
          <w:szCs w:val="28"/>
          <w:lang w:val="uk-UA"/>
        </w:rPr>
      </w:pPr>
      <w:r w:rsidRPr="00C471CB">
        <w:rPr>
          <w:sz w:val="28"/>
          <w:szCs w:val="28"/>
          <w:lang w:val="uk-UA"/>
        </w:rPr>
        <w:t>За допомогою розвиваючих комп’ютерних ігор дитина вчиться:</w:t>
      </w:r>
    </w:p>
    <w:p w:rsidR="001D6A98" w:rsidRPr="003D42D7" w:rsidRDefault="001D6A98" w:rsidP="00C471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color w:val="7030A0"/>
          <w:sz w:val="28"/>
          <w:szCs w:val="28"/>
          <w:lang w:val="uk-UA"/>
        </w:rPr>
      </w:pPr>
      <w:r w:rsidRPr="003D42D7">
        <w:rPr>
          <w:color w:val="7030A0"/>
          <w:sz w:val="28"/>
          <w:szCs w:val="28"/>
          <w:lang w:val="uk-UA"/>
        </w:rPr>
        <w:t>мислити логічно і включати розсудливу діяльність</w:t>
      </w:r>
    </w:p>
    <w:p w:rsidR="001D6A98" w:rsidRPr="003D42D7" w:rsidRDefault="001D6A98" w:rsidP="00C471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color w:val="7030A0"/>
          <w:sz w:val="28"/>
          <w:szCs w:val="28"/>
          <w:lang w:val="uk-UA"/>
        </w:rPr>
      </w:pPr>
      <w:r w:rsidRPr="003D42D7">
        <w:rPr>
          <w:color w:val="7030A0"/>
          <w:sz w:val="28"/>
          <w:szCs w:val="28"/>
          <w:lang w:val="uk-UA"/>
        </w:rPr>
        <w:t>запам’ятовувати досить великі обсяги інформації</w:t>
      </w:r>
    </w:p>
    <w:p w:rsidR="001D6A98" w:rsidRPr="003D42D7" w:rsidRDefault="001D6A98" w:rsidP="00C471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color w:val="7030A0"/>
          <w:sz w:val="28"/>
          <w:szCs w:val="28"/>
          <w:lang w:val="uk-UA"/>
        </w:rPr>
      </w:pPr>
      <w:r w:rsidRPr="003D42D7">
        <w:rPr>
          <w:color w:val="7030A0"/>
          <w:sz w:val="28"/>
          <w:szCs w:val="28"/>
          <w:lang w:val="uk-UA"/>
        </w:rPr>
        <w:t>розвивати дрібну моторику рук і очей</w:t>
      </w:r>
    </w:p>
    <w:p w:rsidR="001D6A98" w:rsidRPr="003D42D7" w:rsidRDefault="001D6A98" w:rsidP="00C471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color w:val="7030A0"/>
          <w:sz w:val="28"/>
          <w:szCs w:val="28"/>
          <w:lang w:val="uk-UA"/>
        </w:rPr>
      </w:pPr>
      <w:r w:rsidRPr="003D42D7">
        <w:rPr>
          <w:color w:val="7030A0"/>
          <w:sz w:val="28"/>
          <w:szCs w:val="28"/>
          <w:lang w:val="uk-UA"/>
        </w:rPr>
        <w:t>розвивати образне мислення</w:t>
      </w:r>
    </w:p>
    <w:p w:rsidR="001D6A98" w:rsidRPr="003D42D7" w:rsidRDefault="001D6A98" w:rsidP="00C471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color w:val="7030A0"/>
          <w:sz w:val="28"/>
          <w:szCs w:val="28"/>
          <w:lang w:val="uk-UA"/>
        </w:rPr>
      </w:pPr>
      <w:r w:rsidRPr="003D42D7">
        <w:rPr>
          <w:color w:val="7030A0"/>
          <w:sz w:val="28"/>
          <w:szCs w:val="28"/>
          <w:lang w:val="uk-UA"/>
        </w:rPr>
        <w:t>бути зібраним і уважним у потрібні моменти</w:t>
      </w:r>
    </w:p>
    <w:p w:rsidR="001D6A98" w:rsidRPr="003D42D7" w:rsidRDefault="001D6A98" w:rsidP="00C471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color w:val="7030A0"/>
          <w:sz w:val="28"/>
          <w:szCs w:val="28"/>
          <w:lang w:val="uk-UA"/>
        </w:rPr>
      </w:pPr>
      <w:r w:rsidRPr="003D42D7">
        <w:rPr>
          <w:color w:val="7030A0"/>
          <w:sz w:val="28"/>
          <w:szCs w:val="28"/>
          <w:lang w:val="uk-UA"/>
        </w:rPr>
        <w:t>розвивати просторове мислення</w:t>
      </w:r>
    </w:p>
    <w:p w:rsidR="001D6A98" w:rsidRPr="00C4390B" w:rsidRDefault="00C4390B" w:rsidP="00C471CB">
      <w:pPr>
        <w:pStyle w:val="a3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1032510</wp:posOffset>
            </wp:positionV>
            <wp:extent cx="3400425" cy="2552700"/>
            <wp:effectExtent l="19050" t="0" r="9525" b="0"/>
            <wp:wrapSquare wrapText="bothSides"/>
            <wp:docPr id="7" name="Рисунок 7" descr="https://encrypted-tbn0.gstatic.com/images?q=tbn:ANd9GcRTyfkD6Gu_ql_B1TAyJjfR5g0GV1T7BcgQMDZiTD_89D8oWU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RTyfkD6Gu_ql_B1TAyJjfR5g0GV1T7BcgQMDZiTD_89D8oWUL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A98" w:rsidRPr="00C471CB">
        <w:rPr>
          <w:sz w:val="28"/>
          <w:szCs w:val="28"/>
          <w:lang w:val="uk-UA"/>
        </w:rPr>
        <w:t>Граючи в розвиваючі ігри, діти вчаться продумувати свої дії, замислюватися над тим, до чого вони приведуть, тобто робити приблизні прогнози, засвоювати і узагальнювати велику кількість інформації. Важливо також, що за допомогою логічних ігор дитина вчиться шукати різні шляхи вирішення завдання і швидше освоює багато понять.</w:t>
      </w:r>
      <w:r w:rsidRPr="00C4390B">
        <w:rPr>
          <w:sz w:val="28"/>
          <w:szCs w:val="28"/>
          <w:lang w:val="uk-UA"/>
        </w:rPr>
        <w:t xml:space="preserve"> </w:t>
      </w:r>
    </w:p>
    <w:p w:rsidR="001D6A98" w:rsidRPr="00C471CB" w:rsidRDefault="001D6A98" w:rsidP="00C471CB">
      <w:pPr>
        <w:pStyle w:val="a3"/>
        <w:jc w:val="both"/>
        <w:rPr>
          <w:sz w:val="28"/>
          <w:szCs w:val="28"/>
          <w:lang w:val="uk-UA"/>
        </w:rPr>
      </w:pPr>
      <w:r w:rsidRPr="00C471CB">
        <w:rPr>
          <w:sz w:val="28"/>
          <w:szCs w:val="28"/>
          <w:lang w:val="uk-UA"/>
        </w:rPr>
        <w:t>Розвиваючі ігри можуть бути дуже різноманітними, розрахованими на різний вік і характер дитини. Певна гра тренує якісь конкретні навички, тому уважно вибирайте іграшку, в залежності від завдання, яке хочете поставити дитині. Існують також ігри для дівчаток та хлопчиків, в яких враховуються особливості їхньої психіки.</w:t>
      </w:r>
    </w:p>
    <w:p w:rsidR="001D6A98" w:rsidRPr="00C471CB" w:rsidRDefault="001D6A98" w:rsidP="00C471CB">
      <w:pPr>
        <w:pStyle w:val="a3"/>
        <w:jc w:val="both"/>
        <w:rPr>
          <w:sz w:val="28"/>
          <w:szCs w:val="28"/>
          <w:lang w:val="uk-UA"/>
        </w:rPr>
      </w:pPr>
      <w:r w:rsidRPr="00C471CB">
        <w:rPr>
          <w:sz w:val="28"/>
          <w:szCs w:val="28"/>
          <w:lang w:val="uk-UA"/>
        </w:rPr>
        <w:t xml:space="preserve">Найкраще вибирати ігри помірної складності і поступово пропонувати більш важкі завдання. Для рухливих непосидючих дітей переважніше ігри коротші і </w:t>
      </w:r>
      <w:proofErr w:type="spellStart"/>
      <w:r w:rsidRPr="00C471CB">
        <w:rPr>
          <w:sz w:val="28"/>
          <w:szCs w:val="28"/>
          <w:lang w:val="uk-UA"/>
        </w:rPr>
        <w:t>подинамічніші</w:t>
      </w:r>
      <w:proofErr w:type="spellEnd"/>
      <w:r w:rsidRPr="00C471CB">
        <w:rPr>
          <w:sz w:val="28"/>
          <w:szCs w:val="28"/>
          <w:lang w:val="uk-UA"/>
        </w:rPr>
        <w:t>. Спокійним дітям можна пропонувати більш довгі гри.</w:t>
      </w:r>
    </w:p>
    <w:p w:rsidR="001D6A98" w:rsidRPr="003D42D7" w:rsidRDefault="001D6A98" w:rsidP="00C471CB">
      <w:pPr>
        <w:pStyle w:val="5"/>
        <w:jc w:val="both"/>
        <w:rPr>
          <w:color w:val="548DD4" w:themeColor="text2" w:themeTint="99"/>
          <w:sz w:val="32"/>
          <w:szCs w:val="32"/>
          <w:lang w:val="uk-UA"/>
        </w:rPr>
      </w:pPr>
      <w:r w:rsidRPr="003D42D7">
        <w:rPr>
          <w:rStyle w:val="a4"/>
          <w:bCs w:val="0"/>
          <w:color w:val="548DD4" w:themeColor="text2" w:themeTint="99"/>
          <w:sz w:val="32"/>
          <w:szCs w:val="32"/>
          <w:lang w:val="uk-UA"/>
        </w:rPr>
        <w:t>Визначте дозу комп’ютеризації</w:t>
      </w:r>
    </w:p>
    <w:p w:rsidR="001D6A98" w:rsidRPr="00C471CB" w:rsidRDefault="001D6A98" w:rsidP="00C471CB">
      <w:pPr>
        <w:pStyle w:val="a3"/>
        <w:jc w:val="both"/>
        <w:rPr>
          <w:sz w:val="28"/>
          <w:szCs w:val="28"/>
          <w:lang w:val="uk-UA"/>
        </w:rPr>
      </w:pPr>
      <w:r w:rsidRPr="00C471CB">
        <w:rPr>
          <w:sz w:val="28"/>
          <w:szCs w:val="28"/>
          <w:lang w:val="uk-UA"/>
        </w:rPr>
        <w:t>А щоб комп’ютер не становив загрози для дитини, встановіть у себе в сім’ї особливі правила, своєрідну техніку безпеки для дітей.</w:t>
      </w:r>
    </w:p>
    <w:p w:rsidR="001D6A98" w:rsidRPr="003D42D7" w:rsidRDefault="001D6A98" w:rsidP="00C471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color w:val="0070C0"/>
          <w:sz w:val="28"/>
          <w:szCs w:val="28"/>
          <w:lang w:val="uk-UA"/>
        </w:rPr>
      </w:pPr>
      <w:r w:rsidRPr="003D42D7">
        <w:rPr>
          <w:color w:val="0070C0"/>
          <w:sz w:val="28"/>
          <w:szCs w:val="28"/>
          <w:lang w:val="uk-UA"/>
        </w:rPr>
        <w:t xml:space="preserve">Не дозволяйте дитині сидіти за комп’ютером більше </w:t>
      </w:r>
      <w:r w:rsidR="003D42D7" w:rsidRPr="003D42D7">
        <w:rPr>
          <w:color w:val="0070C0"/>
          <w:sz w:val="28"/>
          <w:szCs w:val="28"/>
          <w:lang w:val="ru-RU"/>
        </w:rPr>
        <w:t>1</w:t>
      </w:r>
      <w:r w:rsidRPr="003D42D7">
        <w:rPr>
          <w:color w:val="0070C0"/>
          <w:sz w:val="28"/>
          <w:szCs w:val="28"/>
          <w:lang w:val="uk-UA"/>
        </w:rPr>
        <w:t xml:space="preserve"> годин</w:t>
      </w:r>
      <w:r w:rsidR="003D42D7">
        <w:rPr>
          <w:color w:val="0070C0"/>
          <w:sz w:val="28"/>
          <w:szCs w:val="28"/>
          <w:lang w:val="uk-UA"/>
        </w:rPr>
        <w:t>и</w:t>
      </w:r>
      <w:r w:rsidRPr="003D42D7">
        <w:rPr>
          <w:color w:val="0070C0"/>
          <w:sz w:val="28"/>
          <w:szCs w:val="28"/>
          <w:lang w:val="uk-UA"/>
        </w:rPr>
        <w:t xml:space="preserve"> на день.</w:t>
      </w:r>
    </w:p>
    <w:p w:rsidR="001D6A98" w:rsidRPr="003D42D7" w:rsidRDefault="001D6A98" w:rsidP="00C471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color w:val="0070C0"/>
          <w:sz w:val="28"/>
          <w:szCs w:val="28"/>
          <w:lang w:val="uk-UA"/>
        </w:rPr>
      </w:pPr>
      <w:r w:rsidRPr="003D42D7">
        <w:rPr>
          <w:color w:val="0070C0"/>
          <w:sz w:val="28"/>
          <w:szCs w:val="28"/>
          <w:lang w:val="uk-UA"/>
        </w:rPr>
        <w:t>Не давайте йому грати в ігри в останні кілька годин перед сном.</w:t>
      </w:r>
    </w:p>
    <w:p w:rsidR="001D6A98" w:rsidRPr="003D42D7" w:rsidRDefault="001D6A98" w:rsidP="00C471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color w:val="0070C0"/>
          <w:sz w:val="28"/>
          <w:szCs w:val="28"/>
          <w:lang w:val="uk-UA"/>
        </w:rPr>
      </w:pPr>
      <w:r w:rsidRPr="003D42D7">
        <w:rPr>
          <w:color w:val="0070C0"/>
          <w:sz w:val="28"/>
          <w:szCs w:val="28"/>
          <w:lang w:val="uk-UA"/>
        </w:rPr>
        <w:t>Якщо ви помічаєте, що дитина перезбуджується від якоїсь гри, «відмініть» її.</w:t>
      </w:r>
    </w:p>
    <w:p w:rsidR="001D6A98" w:rsidRPr="003D42D7" w:rsidRDefault="001D6A98" w:rsidP="00C471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color w:val="0070C0"/>
          <w:sz w:val="28"/>
          <w:szCs w:val="28"/>
          <w:lang w:val="uk-UA"/>
        </w:rPr>
      </w:pPr>
      <w:r w:rsidRPr="003D42D7">
        <w:rPr>
          <w:color w:val="0070C0"/>
          <w:sz w:val="28"/>
          <w:szCs w:val="28"/>
          <w:lang w:val="uk-UA"/>
        </w:rPr>
        <w:t>Програйте в кожну з ігор самі, щоб зрозуміти, наскільки вона підходить для задач, які ви ставите.</w:t>
      </w:r>
    </w:p>
    <w:p w:rsidR="001D6A98" w:rsidRPr="003D42D7" w:rsidRDefault="001D6A98" w:rsidP="00C471CB">
      <w:pPr>
        <w:pStyle w:val="a3"/>
        <w:jc w:val="both"/>
        <w:rPr>
          <w:rFonts w:asciiTheme="majorHAnsi" w:hAnsiTheme="majorHAnsi"/>
          <w:b/>
          <w:i/>
          <w:color w:val="C0504D" w:themeColor="accent2"/>
          <w:sz w:val="28"/>
          <w:szCs w:val="28"/>
          <w:lang w:val="uk-UA"/>
        </w:rPr>
      </w:pPr>
      <w:r w:rsidRPr="003D42D7">
        <w:rPr>
          <w:rFonts w:asciiTheme="majorHAnsi" w:hAnsiTheme="majorHAnsi"/>
          <w:b/>
          <w:i/>
          <w:color w:val="C0504D" w:themeColor="accent2"/>
          <w:sz w:val="28"/>
          <w:szCs w:val="28"/>
          <w:lang w:val="uk-UA"/>
        </w:rPr>
        <w:t>Використовуйте можливості комп’ютера для того, щоб допомогти дитині придбати нові навички та розвинути потрібні психічні характеристики. Але пам’ятайте про небезпеки зловживань. Тоді комп’ютерні ігри принесуть вашій дитині тільки користь!</w:t>
      </w:r>
    </w:p>
    <w:p w:rsidR="00973517" w:rsidRPr="00C471CB" w:rsidRDefault="00973517" w:rsidP="00C471CB">
      <w:pPr>
        <w:jc w:val="both"/>
        <w:rPr>
          <w:sz w:val="28"/>
          <w:szCs w:val="28"/>
          <w:lang w:val="uk-UA"/>
        </w:rPr>
      </w:pPr>
    </w:p>
    <w:sectPr w:rsidR="00973517" w:rsidRPr="00C471CB" w:rsidSect="00C4390B">
      <w:pgSz w:w="12240" w:h="15840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7FF"/>
    <w:multiLevelType w:val="multilevel"/>
    <w:tmpl w:val="AA92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F6EB0"/>
    <w:multiLevelType w:val="multilevel"/>
    <w:tmpl w:val="4CF4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6A98"/>
    <w:rsid w:val="000F3784"/>
    <w:rsid w:val="001D6A98"/>
    <w:rsid w:val="002525F7"/>
    <w:rsid w:val="003D42D7"/>
    <w:rsid w:val="004F6A62"/>
    <w:rsid w:val="0076147C"/>
    <w:rsid w:val="00973517"/>
    <w:rsid w:val="00C4390B"/>
    <w:rsid w:val="00C4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17"/>
  </w:style>
  <w:style w:type="paragraph" w:styleId="1">
    <w:name w:val="heading 1"/>
    <w:basedOn w:val="a"/>
    <w:link w:val="10"/>
    <w:uiPriority w:val="9"/>
    <w:qFormat/>
    <w:rsid w:val="001D6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6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A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1D6A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1D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6A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52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2014-02-13T09:29:00Z</dcterms:created>
  <dcterms:modified xsi:type="dcterms:W3CDTF">2014-05-22T11:59:00Z</dcterms:modified>
</cp:coreProperties>
</file>